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3D" w:rsidRPr="00CA343D" w:rsidRDefault="00CA343D" w:rsidP="00CA343D">
      <w:pPr>
        <w:shd w:val="clear" w:color="auto" w:fill="FFFFFF"/>
        <w:spacing w:after="0" w:line="240" w:lineRule="auto"/>
        <w:ind w:right="90"/>
        <w:outlineLvl w:val="1"/>
        <w:rPr>
          <w:rFonts w:ascii="Lucida Sans Unicode" w:eastAsia="Times New Roman" w:hAnsi="Lucida Sans Unicode" w:cs="Lucida Sans Unicode"/>
          <w:b/>
          <w:bCs/>
          <w:color w:val="494C4E"/>
          <w:spacing w:val="3"/>
          <w:sz w:val="36"/>
          <w:szCs w:val="36"/>
        </w:rPr>
      </w:pPr>
      <w:r w:rsidRPr="00CA343D">
        <w:rPr>
          <w:rFonts w:ascii="Lucida Sans Unicode" w:eastAsia="Times New Roman" w:hAnsi="Lucida Sans Unicode" w:cs="Lucida Sans Unicode"/>
          <w:b/>
          <w:bCs/>
          <w:color w:val="494C4E"/>
          <w:spacing w:val="3"/>
          <w:sz w:val="36"/>
          <w:szCs w:val="36"/>
        </w:rPr>
        <w:t>Week 4 – Assignment: Develop a Note-Taking Process - Due</w:t>
      </w:r>
    </w:p>
    <w:p w:rsidR="00CA343D" w:rsidRPr="00CA343D" w:rsidRDefault="00CA343D" w:rsidP="00CA343D">
      <w:pPr>
        <w:shd w:val="clear" w:color="auto" w:fill="FFFFFF"/>
        <w:spacing w:after="12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Jul 18, 2021 11:59 PM</w:t>
      </w:r>
    </w:p>
    <w:p w:rsidR="00CA343D" w:rsidRPr="00CA343D" w:rsidRDefault="00CA343D" w:rsidP="00CA343D">
      <w:pPr>
        <w:spacing w:after="12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ED-5100 V2: Scholarly Writing and Using Research (9295455727)</w:t>
      </w:r>
    </w:p>
    <w:p w:rsidR="00CA343D" w:rsidRPr="00CA343D" w:rsidRDefault="00CA343D" w:rsidP="00CA343D">
      <w:pPr>
        <w:spacing w:before="120" w:after="24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This week, you will find peer-reviewed scholarly research studies: one should be a mixed methods study, and the others can be either quantitative or qualitative or both. Use the note-taking worksheet in the books and resources section of this week for each of the articles you find in the NCU Library.</w:t>
      </w:r>
    </w:p>
    <w:p w:rsidR="00CA343D" w:rsidRPr="00CA343D" w:rsidRDefault="00CA343D" w:rsidP="00CA343D">
      <w:pPr>
        <w:spacing w:after="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 xml:space="preserve">Using the note-taking worksheet provided in the books and </w:t>
      </w:r>
      <w:bookmarkStart w:id="0" w:name="_GoBack"/>
      <w:bookmarkEnd w:id="0"/>
      <w:r w:rsidRPr="00CA343D">
        <w:rPr>
          <w:rFonts w:ascii="Lucida Sans Unicode" w:eastAsia="Times New Roman" w:hAnsi="Lucida Sans Unicode" w:cs="Lucida Sans Unicode"/>
          <w:color w:val="494C4E"/>
          <w:spacing w:val="3"/>
          <w:sz w:val="29"/>
          <w:szCs w:val="29"/>
        </w:rPr>
        <w:t>resources section, find the </w:t>
      </w:r>
      <w:r w:rsidRPr="00CA343D">
        <w:rPr>
          <w:rFonts w:ascii="Lucida Sans Unicode" w:eastAsia="Times New Roman" w:hAnsi="Lucida Sans Unicode" w:cs="Lucida Sans Unicode"/>
          <w:i/>
          <w:iCs/>
          <w:color w:val="494C4E"/>
          <w:spacing w:val="3"/>
          <w:sz w:val="29"/>
          <w:szCs w:val="29"/>
          <w:bdr w:val="none" w:sz="0" w:space="0" w:color="auto" w:frame="1"/>
        </w:rPr>
        <w:t>elements of research</w:t>
      </w:r>
      <w:r w:rsidRPr="00CA343D">
        <w:rPr>
          <w:rFonts w:ascii="Lucida Sans Unicode" w:eastAsia="Times New Roman" w:hAnsi="Lucida Sans Unicode" w:cs="Lucida Sans Unicode"/>
          <w:color w:val="494C4E"/>
          <w:spacing w:val="3"/>
          <w:sz w:val="29"/>
          <w:szCs w:val="29"/>
        </w:rPr>
        <w:t> to fill in the table. In addition, make sure you use proper APA citation, form, and style. These elements are listed in the worksheet—but understand you may at first have difficulty finding them, so feel free to use the checklist elements discussed in this week’s content when reading the articles.</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is the type of study?</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is the purpose of the study?</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is the population and sample size?</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research design is being used?</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is the method(s) of data collection and data analysis?</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are the results of the data analysis?</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How do the results of data analysis relate to the findings?</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What are the conclusions?</w:t>
      </w:r>
    </w:p>
    <w:p w:rsidR="00CA343D" w:rsidRPr="00CA343D" w:rsidRDefault="00CA343D" w:rsidP="00CA343D">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How does the study relate to similar research? </w:t>
      </w:r>
    </w:p>
    <w:p w:rsidR="00CA343D" w:rsidRPr="00CA343D" w:rsidRDefault="00CA343D" w:rsidP="00CA343D">
      <w:pPr>
        <w:spacing w:before="120" w:after="24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lastRenderedPageBreak/>
        <w:t xml:space="preserve">The information you include in your note-taking worksheet can be brief, in the form of notes. Any time you enter information that is a direct quote from the original source, </w:t>
      </w:r>
      <w:proofErr w:type="gramStart"/>
      <w:r w:rsidRPr="00CA343D">
        <w:rPr>
          <w:rFonts w:ascii="Lucida Sans Unicode" w:eastAsia="Times New Roman" w:hAnsi="Lucida Sans Unicode" w:cs="Lucida Sans Unicode"/>
          <w:color w:val="494C4E"/>
          <w:spacing w:val="3"/>
          <w:sz w:val="29"/>
          <w:szCs w:val="29"/>
        </w:rPr>
        <w:t>be</w:t>
      </w:r>
      <w:proofErr w:type="gramEnd"/>
      <w:r w:rsidRPr="00CA343D">
        <w:rPr>
          <w:rFonts w:ascii="Lucida Sans Unicode" w:eastAsia="Times New Roman" w:hAnsi="Lucida Sans Unicode" w:cs="Lucida Sans Unicode"/>
          <w:color w:val="494C4E"/>
          <w:spacing w:val="3"/>
          <w:sz w:val="29"/>
          <w:szCs w:val="29"/>
        </w:rPr>
        <w:t xml:space="preserve"> sure to enclose that information in quotation marks so you can cite it correctly in your paper and include a page reference. Failure to correctly cite can lead to a violation of academic integrity. Such violations are recorded in your student record and can have serious consequences, including dismissal from your program.</w:t>
      </w:r>
    </w:p>
    <w:p w:rsidR="00CA343D" w:rsidRPr="00CA343D" w:rsidRDefault="00CA343D" w:rsidP="00CA343D">
      <w:pPr>
        <w:spacing w:before="120" w:after="24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Length: 3-4 pages, or however long you need to summarize your scholarly articles</w:t>
      </w:r>
    </w:p>
    <w:p w:rsidR="00CA343D" w:rsidRPr="00CA343D" w:rsidRDefault="00CA343D" w:rsidP="00CA343D">
      <w:pPr>
        <w:spacing w:before="120" w:after="24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References: Include a minimum of 3 peer-reviewed scholarly resources </w:t>
      </w:r>
    </w:p>
    <w:p w:rsidR="00CA343D" w:rsidRPr="00CA343D" w:rsidRDefault="00CA343D" w:rsidP="00CA343D">
      <w:pPr>
        <w:spacing w:before="120" w:after="240" w:line="240" w:lineRule="auto"/>
        <w:rPr>
          <w:rFonts w:ascii="Lucida Sans Unicode" w:eastAsia="Times New Roman" w:hAnsi="Lucida Sans Unicode" w:cs="Lucida Sans Unicode"/>
          <w:color w:val="494C4E"/>
          <w:spacing w:val="3"/>
          <w:sz w:val="29"/>
          <w:szCs w:val="29"/>
        </w:rPr>
      </w:pPr>
      <w:r w:rsidRPr="00CA343D">
        <w:rPr>
          <w:rFonts w:ascii="Lucida Sans Unicode" w:eastAsia="Times New Roman" w:hAnsi="Lucida Sans Unicode" w:cs="Lucida Sans Unicode"/>
          <w:color w:val="494C4E"/>
          <w:spacing w:val="3"/>
          <w:sz w:val="29"/>
          <w:szCs w:val="29"/>
        </w:rPr>
        <w:t>Your response should reflect scholarly writing and current APA standards.</w:t>
      </w:r>
    </w:p>
    <w:p w:rsidR="00495D99" w:rsidRDefault="00A31A19"/>
    <w:sectPr w:rsidR="0049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72AF0"/>
    <w:multiLevelType w:val="multilevel"/>
    <w:tmpl w:val="E66E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3NzM1NzQzMjYyMLZQ0lEKTi0uzszPAykwrAUAz3DiVSwAAAA="/>
  </w:docVars>
  <w:rsids>
    <w:rsidRoot w:val="00CA343D"/>
    <w:rsid w:val="00027054"/>
    <w:rsid w:val="008C4BAF"/>
    <w:rsid w:val="00A31A19"/>
    <w:rsid w:val="00CA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569277">
      <w:bodyDiv w:val="1"/>
      <w:marLeft w:val="0"/>
      <w:marRight w:val="0"/>
      <w:marTop w:val="0"/>
      <w:marBottom w:val="0"/>
      <w:divBdr>
        <w:top w:val="none" w:sz="0" w:space="0" w:color="auto"/>
        <w:left w:val="none" w:sz="0" w:space="0" w:color="auto"/>
        <w:bottom w:val="none" w:sz="0" w:space="0" w:color="auto"/>
        <w:right w:val="none" w:sz="0" w:space="0" w:color="auto"/>
      </w:divBdr>
      <w:divsChild>
        <w:div w:id="310714198">
          <w:marLeft w:val="0"/>
          <w:marRight w:val="0"/>
          <w:marTop w:val="0"/>
          <w:marBottom w:val="120"/>
          <w:divBdr>
            <w:top w:val="none" w:sz="0" w:space="0" w:color="auto"/>
            <w:left w:val="none" w:sz="0" w:space="0" w:color="auto"/>
            <w:bottom w:val="none" w:sz="0" w:space="0" w:color="auto"/>
            <w:right w:val="none" w:sz="0" w:space="0" w:color="auto"/>
          </w:divBdr>
        </w:div>
        <w:div w:id="1527015369">
          <w:marLeft w:val="0"/>
          <w:marRight w:val="0"/>
          <w:marTop w:val="0"/>
          <w:marBottom w:val="0"/>
          <w:divBdr>
            <w:top w:val="none" w:sz="0" w:space="0" w:color="auto"/>
            <w:left w:val="none" w:sz="0" w:space="0" w:color="auto"/>
            <w:bottom w:val="none" w:sz="0" w:space="0" w:color="auto"/>
            <w:right w:val="none" w:sz="0" w:space="0" w:color="auto"/>
          </w:divBdr>
          <w:divsChild>
            <w:div w:id="699860951">
              <w:marLeft w:val="0"/>
              <w:marRight w:val="0"/>
              <w:marTop w:val="0"/>
              <w:marBottom w:val="120"/>
              <w:divBdr>
                <w:top w:val="none" w:sz="0" w:space="0" w:color="auto"/>
                <w:left w:val="none" w:sz="0" w:space="0" w:color="auto"/>
                <w:bottom w:val="none" w:sz="0" w:space="0" w:color="auto"/>
                <w:right w:val="none" w:sz="0" w:space="0" w:color="auto"/>
              </w:divBdr>
              <w:divsChild>
                <w:div w:id="2048792655">
                  <w:marLeft w:val="0"/>
                  <w:marRight w:val="0"/>
                  <w:marTop w:val="0"/>
                  <w:marBottom w:val="0"/>
                  <w:divBdr>
                    <w:top w:val="none" w:sz="0" w:space="0" w:color="auto"/>
                    <w:left w:val="none" w:sz="0" w:space="0" w:color="auto"/>
                    <w:bottom w:val="none" w:sz="0" w:space="0" w:color="auto"/>
                    <w:right w:val="none" w:sz="0" w:space="0" w:color="auto"/>
                  </w:divBdr>
                  <w:divsChild>
                    <w:div w:id="663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2</cp:revision>
  <dcterms:created xsi:type="dcterms:W3CDTF">2021-07-14T22:48:00Z</dcterms:created>
  <dcterms:modified xsi:type="dcterms:W3CDTF">2021-07-14T22:50:00Z</dcterms:modified>
</cp:coreProperties>
</file>